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BCE" w:rsidRPr="007C462F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  <w:r w:rsidRPr="007C462F"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  <w:t>Комплект контрольно-</w:t>
      </w:r>
      <w:r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  <w:t>измерительных материалов</w:t>
      </w:r>
    </w:p>
    <w:p w:rsidR="004F4BCE" w:rsidRPr="007C462F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  <w:r w:rsidRPr="007C462F"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  <w:t>по дисциплине</w:t>
      </w:r>
    </w:p>
    <w:p w:rsidR="004F4BCE" w:rsidRPr="007C462F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Pr="007C462F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  <w:r w:rsidRPr="007C462F"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  <w:t>ОП 0</w:t>
      </w:r>
      <w:r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  <w:t>1.</w:t>
      </w:r>
      <w:r w:rsidRPr="007C462F"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  <w:t xml:space="preserve"> Основы строительного производства</w:t>
      </w:r>
    </w:p>
    <w:p w:rsidR="004F4BCE" w:rsidRPr="007C462F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Pr="007C462F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  <w:r w:rsidRPr="007C462F"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  <w:t>по специальности/профессии</w:t>
      </w:r>
    </w:p>
    <w:p w:rsidR="004F4BCE" w:rsidRPr="007C462F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Pr="007C462F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  <w:r w:rsidRPr="007C462F"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  <w:t>08.01.0</w:t>
      </w:r>
      <w:r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  <w:t>5</w:t>
      </w:r>
      <w:r w:rsidRPr="007C462F"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  <w:t xml:space="preserve"> Мастер </w:t>
      </w:r>
      <w:r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  <w:t>столярно -  плотничных и паркетных работ</w:t>
      </w: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4F4BCE" w:rsidRPr="00E638FC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E638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1.1. Область применения</w:t>
      </w:r>
    </w:p>
    <w:p w:rsidR="004F4BCE" w:rsidRPr="00E638FC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Комплект оценочных средств предназначен для проверки результатов освоения дисциплины Основы строительного производства основной профессиональной образовательной программы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(далее ОПОП) по специальности </w:t>
      </w: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СПО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38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08.01.05 Мастер </w:t>
      </w:r>
      <w:r w:rsidRPr="00E638FC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lastRenderedPageBreak/>
        <w:t>столярно – плотничных и паркетных работ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Комплект оценочных средств позволяет оценивать: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1.1.1.Освоенные знания и умения: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 1- различать виды зданий и сооружений и их конструктивные элементы;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 2- читать рабочие чертежи планов этажей, разрезов, фасадов зданий;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У3-соблюдать технологическую последовательность выполнения строительных работ;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 4 – руководствоваться строительными нормами и правилами, государственными стандартами и проектом производства работ на столярные, монтажные и отделочные работы.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 5-контролировать и анализировать эффективность использования рабочего времени.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З 1 – классификацию и требования, предъявляемые к зданиям и сооружениям по объемно- планировочному и конструктивному решению;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З 2 – правила чтения строительных чертежей;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З 3 – основные конструктивные и архитектурные элементами зданий и сооружений;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З 4 – последовательность строительных и отделочных работ;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З 5- типовые технологические карты на выполнение столярно- монтажных и отделочных работ;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З 6 – строительные нормы и правила, государственные стандарты на столярно-монтажные и отделочные работы.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4F4BCE" w:rsidRPr="003E00E6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3E00E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1.2. Система контроля и оценки освоения программы дисциплины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Результатом освоения учебной дисциплины является освоения умений и усвоение знаний. Формирование готовности обучающегося различать виды зданий и сооружений и их конструктивные элементы; читать рабочие чертежи планов этажей, разрезов, фасадов зданий; соблюдать технологическую последовательность выполнения строительных работ; руководствоваться строительными нормами и правилами. Государственными стандартами и проектом производства работ на столярные. Монтажные и отделочные работы; контролировать и анализировать эффективность использования рабочего времени.</w:t>
      </w:r>
    </w:p>
    <w:p w:rsidR="004F4BCE" w:rsidRPr="003E00E6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3E00E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Формой аттестации по учебной дисциплине является ДЗ.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4F4BCE" w:rsidRPr="003E00E6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3E00E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1.2.2. Организация контроля и оценки освоения программы дисциплины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Основной целью оценки теоретического курса учебной дисциплины является оценка умений и знаний.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Оценка теоретического курса учебной дисциплины осуществляется с использованием следующих форм и методов контроля: опрос устный и письменный, тестирование, контрольная работа, практические работы.</w:t>
      </w:r>
    </w:p>
    <w:p w:rsidR="004F4BCE" w:rsidRPr="00644345" w:rsidRDefault="004F4BCE" w:rsidP="004F4BC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64434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Оценка теоретического курса учебной дисциплины предусматривает использование накопительной системы и осуществляется по медиане качественных оценок индивидуальных образовательных достижений обучаемых.</w:t>
      </w: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4F4BCE" w:rsidRPr="006A5144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4F4BCE" w:rsidRPr="002D4846" w:rsidRDefault="004F4BCE" w:rsidP="004F4B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4846">
        <w:rPr>
          <w:rFonts w:ascii="Times New Roman" w:hAnsi="Times New Roman" w:cs="Times New Roman"/>
          <w:b/>
          <w:sz w:val="24"/>
          <w:szCs w:val="24"/>
        </w:rPr>
        <w:t>1.Что относится к сооружениям?</w:t>
      </w:r>
    </w:p>
    <w:p w:rsidR="004F4BCE" w:rsidRPr="002D4846" w:rsidRDefault="004F4BCE" w:rsidP="004F4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846">
        <w:rPr>
          <w:rFonts w:ascii="Times New Roman" w:hAnsi="Times New Roman" w:cs="Times New Roman"/>
          <w:sz w:val="24"/>
          <w:szCs w:val="24"/>
        </w:rPr>
        <w:t>А) жилые здания</w:t>
      </w:r>
    </w:p>
    <w:p w:rsidR="004F4BCE" w:rsidRPr="002D4846" w:rsidRDefault="004F4BCE" w:rsidP="004F4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846">
        <w:rPr>
          <w:rFonts w:ascii="Times New Roman" w:hAnsi="Times New Roman" w:cs="Times New Roman"/>
          <w:sz w:val="24"/>
          <w:szCs w:val="24"/>
        </w:rPr>
        <w:t>Б) мосты</w:t>
      </w:r>
    </w:p>
    <w:p w:rsidR="004F4BCE" w:rsidRPr="002D4846" w:rsidRDefault="004F4BCE" w:rsidP="004F4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846">
        <w:rPr>
          <w:rFonts w:ascii="Times New Roman" w:hAnsi="Times New Roman" w:cs="Times New Roman"/>
          <w:sz w:val="24"/>
          <w:szCs w:val="24"/>
        </w:rPr>
        <w:t>В) общественные здания</w:t>
      </w:r>
    </w:p>
    <w:p w:rsidR="004F4BCE" w:rsidRPr="002D4846" w:rsidRDefault="004F4BCE" w:rsidP="004F4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846">
        <w:rPr>
          <w:rFonts w:ascii="Times New Roman" w:hAnsi="Times New Roman" w:cs="Times New Roman"/>
          <w:sz w:val="24"/>
          <w:szCs w:val="24"/>
        </w:rPr>
        <w:t>Г) дымовые трубы</w:t>
      </w:r>
    </w:p>
    <w:p w:rsidR="004F4BCE" w:rsidRPr="002D4846" w:rsidRDefault="004F4BCE" w:rsidP="004F4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846">
        <w:rPr>
          <w:rFonts w:ascii="Times New Roman" w:hAnsi="Times New Roman" w:cs="Times New Roman"/>
          <w:sz w:val="24"/>
          <w:szCs w:val="24"/>
        </w:rPr>
        <w:t>Д) радио и телевизионные мачты</w:t>
      </w:r>
    </w:p>
    <w:p w:rsidR="004F4BCE" w:rsidRPr="002D4846" w:rsidRDefault="004F4BCE" w:rsidP="004F4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846">
        <w:rPr>
          <w:rFonts w:ascii="Times New Roman" w:hAnsi="Times New Roman" w:cs="Times New Roman"/>
          <w:sz w:val="24"/>
          <w:szCs w:val="24"/>
        </w:rPr>
        <w:lastRenderedPageBreak/>
        <w:t>Верный ответ: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D4846">
        <w:rPr>
          <w:rFonts w:ascii="Times New Roman" w:hAnsi="Times New Roman" w:cs="Times New Roman"/>
          <w:sz w:val="24"/>
          <w:szCs w:val="24"/>
        </w:rPr>
        <w:t>Б, Г, Д.</w:t>
      </w:r>
    </w:p>
    <w:p w:rsidR="004F4BCE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b/>
          <w:bCs/>
          <w:color w:val="000000"/>
          <w:shd w:val="clear" w:color="auto" w:fill="FFFFFF" w:themeFill="background1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2.На какие основные группы подразделяются здания?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Гражданские (жилые и общественные)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Производственные (сельскохозяйственные и промышленные)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3.Какие здания относятся к жилым?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дома квартирного типа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овоще- и зернохранилища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общежитие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фабрики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гостинцы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Е) коттеджи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</w:t>
      </w:r>
      <w:r w:rsidRPr="00DD0A87">
        <w:rPr>
          <w:color w:val="000000"/>
        </w:rPr>
        <w:t>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А, В, Д, Е.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4.Для каких целей предназначены: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общественные здания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промышленные здания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для социального обслуживания населения.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для изготовления в них промышленной продукции.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5.Дайте определения следующим понятиям: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строение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жилое здание коридорного типа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жилое здание галерейного типа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жилое здание секционного типа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блокированный дом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Е) галерея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Ж) секция жилого здания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З) веранда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И) тамбур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К) мезонин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Л) мансарда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М) технический этаж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Здание или сооружение, или группа сооружений или зданий, составляющее единое целое.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Здание, в котором квартиры или комнаты имеют выход в общий коридор.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Здание, в котором квартиры или комнаты имеют выход на лестницы через общую галерею.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Здание, состоящее из одной или нескольких секций.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Здание квартирного типа, состоящее из двух или более квартир, каждая из которых имеет непосредственный выход наружу.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Е) Длинное крытое помещение, в котором одна из продольных стен заменена колоннами или столбами (длинный балкон)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Ж) Часть здания, квартиры которой имеют выход на одну лестничную клетку.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lastRenderedPageBreak/>
        <w:t>З) Застекленное неотапливаемое помещение, пристроенное к зданию.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И) Пространство, служащее для защиты от проникновения наружного воздуха, дыма и запахов при входе в здание или помещение.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к) Надстройка, возвышающаяся над общей крышей здания, но по площади меньше нижерасположенного этажа.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Л) Этаж, размещенный внутри чердачного пространства с функциями жилого помещения.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М) Этаж, используемый для инженерного оборудования и коммуникаций.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6. Чем определяются сроки службы здания?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Долговечностью основных несущих конструкций.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7. Что относится к несменяемым элементам здания?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полы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фундаменты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перегородки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стены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двери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Е) окна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Ж) перекрытия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З) инженерное оборудование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Б, Г, Ж.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8. Чем определяется капитальность здания?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степенями огнестойкости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долговечностью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эксплуатационными качествами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архитектурно- художественной выразительностью.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А, Б, В, Г.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9. Дайте определение следующим понятиям: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прочность здания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устойчивость здания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Способность здания воспринимать действующие нагрузки, а также усилия, возникающие в его конструктивных элементах.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Способность здания сопротивляться опрокидыванию или сдвигу.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10. С помощью чего создают архитектурную выразительность зданий?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При помощи разнообразных художественных средств, отражающих назначение здания, его соответствие природным условиям, национальным особенностям, традициям.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11. На какие группы подразделяются строительные материалы по степени возгораемости?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(…………..)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(……………)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В)(……………)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lastRenderedPageBreak/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несгораемые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трудносгораемые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сгораемые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12. Каким образом подразделяются здания: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по этажности (……………..)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по материалу стен (……………)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по конструктивному решению (………………)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(малоэтажные, средней этажности, многоэтажные, высотные)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(деревянные, кирпичные, каменные, железобетонные)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(мелкоштучные, крупноблочные, крупнопанельные, монолитные, комбинированные)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2.2 Задания для оценки освоения 32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Задание 14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Проверяемые результаты обучения: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З 2- правила чтения строительных чертежей.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Тест к заданию 14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1.Какие чертежи относятся к архитектурно- строительным?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чертежи различных инженерных сооружений.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чертежи жилых, общественных зданий.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чертежи земной поверхности, на которых изображают ее рельеф.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 </w:t>
      </w:r>
      <w:r w:rsidRPr="00DD0A87">
        <w:rPr>
          <w:color w:val="000000"/>
        </w:rPr>
        <w:t>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2.Как называется вид здания спереди, сзади, справа и слева?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план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разрез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фасад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 </w:t>
      </w:r>
      <w:r w:rsidRPr="00DD0A87">
        <w:rPr>
          <w:color w:val="000000"/>
        </w:rPr>
        <w:t>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3.Как называют изображение здания, условно рассеченного горизонтальной плоскостью на уровне оконных и дверных проемов и спроецированного на горизонтальную плоскость проекций, при этом другая часть здания, между глазом наблюдателя и секущей плоскостью, предполагается удаленной?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фасад.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план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разрез.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 </w:t>
      </w:r>
      <w:r w:rsidRPr="00DD0A87">
        <w:rPr>
          <w:color w:val="000000"/>
        </w:rPr>
        <w:t>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4.Как называют изображение здания, рассеченного вертикальной плоскостью и спроецированного на плоскость, параллельную секущей плоскости?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разрез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фасад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план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 </w:t>
      </w:r>
      <w:r w:rsidRPr="00DD0A87">
        <w:rPr>
          <w:color w:val="000000"/>
        </w:rPr>
        <w:t>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5.Конструктивные размеры - это……………………….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размеры конструктивных элементов и строительных изделий, включающие нормированные зазоры и толщину швов между конструктивными элементами.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lastRenderedPageBreak/>
        <w:t>Б) проектные размеры элементов конструкций и строительных изделий, которые меньше номинальных на толщину шва и зазора.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 </w:t>
      </w:r>
      <w:r w:rsidRPr="00DD0A87">
        <w:rPr>
          <w:color w:val="000000"/>
        </w:rPr>
        <w:t>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6.Как называют фактические размеры конструктивных элементов и строительных изделий, отличающиеся от конструктивных на величину допусков, установленных нормами?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номинальные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натуральные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 </w:t>
      </w:r>
      <w:r w:rsidRPr="00DD0A87">
        <w:rPr>
          <w:color w:val="000000"/>
        </w:rPr>
        <w:t>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7.Что называют конструктивной схемой здания?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часть здания или сооружения, состоящую из несущих элементов, взаимно связанных процессом производства строительных и монтажных работ.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систему вертикальных и горизонтальных элементов, которые обеспечивают зданию пространственную жесткость.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 </w:t>
      </w:r>
      <w:r w:rsidRPr="00DD0A87">
        <w:rPr>
          <w:color w:val="000000"/>
        </w:rPr>
        <w:t>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8.Что называют элементом конструкции?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составная часть сборной или монолитной конструкции.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часть конструкции, а также ее схемы, где сопрягаются, стыкуются или взаимодействуют между собой элементы конструкций или сочленяются детали конструкции.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 </w:t>
      </w:r>
      <w:r w:rsidRPr="00DD0A87">
        <w:rPr>
          <w:color w:val="000000"/>
        </w:rPr>
        <w:t>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9.Какие элементы здания являются основными вертикальными несущими элементами в бескаркасных зданиях?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колоны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стены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столбы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 </w:t>
      </w:r>
      <w:r w:rsidRPr="00DD0A87">
        <w:rPr>
          <w:color w:val="000000"/>
        </w:rPr>
        <w:t>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10.Из каких элементов состоит несущий каркас здания?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ригели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колоны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стены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перекрытия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 </w:t>
      </w:r>
      <w:r w:rsidRPr="00DD0A87">
        <w:rPr>
          <w:color w:val="000000"/>
        </w:rPr>
        <w:t>А, 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2.3.Задания для оценки освоения З3: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Задание 15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Проверяемые результаты обучения: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З 3- основные конструктивные и архитектурные элементы зданий и сооружений.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Тест к заданию 15</w:t>
      </w:r>
    </w:p>
    <w:p w:rsidR="004F4BCE" w:rsidRPr="00DD0A87" w:rsidRDefault="004F4BCE" w:rsidP="004F4BCE">
      <w:pPr>
        <w:pStyle w:val="a3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DD0A87">
        <w:rPr>
          <w:color w:val="000000"/>
        </w:rPr>
        <w:t>Что называется, фундаментом?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Нижняя часть наружной стены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Часть стены, расположенная между проемами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Часть здания, через которую все нагрузки от здания передаются на основание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Конструкция, устраиваемая на грунте или перекрытии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lastRenderedPageBreak/>
        <w:t>Верный ответ</w:t>
      </w:r>
      <w:r w:rsidRPr="00DD0A87">
        <w:rPr>
          <w:color w:val="000000"/>
        </w:rPr>
        <w:t>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2.Как подразделяются фундаменты по следующим признакам?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по степени заглубления в грунт(………………….)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по конструкции(………………………)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по способу изготовления(……………….)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мелкого и глубокого заглубления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ленточные, столбчатые, свайные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сборные и монолитные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3.В виде чего выполняют ленточные фундаменты?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в виде блоков подушек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в виде непрерывной ленты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4.Из чего состоят сборные фундаменты?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из одного железобетонного блока стаканного типа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из железобетонного блока-стакана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из железобетонного блока-стакана и опорной плиты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5.Что является основными элементами свайных фундаментов?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плиты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сваи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блок-стаканы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ростверки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Б, Г.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6.Какие бывают стены по способу несения нагрузки?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наружные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внутренние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самонесущие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навесные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Б, Г.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7.Какая главная функция наружной стены?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разделение помещений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ограждение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8. Как называются стены, которые воспринимают нагрузку от этажей и добавляя к ней свой вес передают ее на фундамент?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навесные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самонесущие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несущие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</w:t>
      </w:r>
      <w:r w:rsidRPr="00DD0A87">
        <w:rPr>
          <w:color w:val="000000"/>
        </w:rPr>
        <w:t>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9. Как называются стены, которые навешиваются на колонны?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наружные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lastRenderedPageBreak/>
        <w:t>Б) внутренние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самонесущие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навесные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10. Где устанавливают перегородки?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на фундаментах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на перекрытиях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11. Что представляет собой перекрытие?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подземная конструкция, через которую все нагрузки от здания передаются на основание.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горизонтальная конструкция, которая разделяет внутреннее пространство здания на этажи.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стеновые конструкции.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12.Из чего состоит покрытие здания?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крыша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междуэтажное перекрытие.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цоколь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чердачное перекрытие.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А, 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13. Как называется пространство между крышей и верхним перекрытием?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мансарда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чердак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покрытие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парапет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14.Как называется наклонная площадка без ступеней?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лестница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пандус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аварийная лестница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15. Где устраивают окна?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в наружных стенах.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во внутренних стенах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в перегородках.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16. Как классифицируются окна по следующим признакам?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по конструкции заполнения оконных проемов-(…………..)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по типу оконных проемов-(………….)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по материалу оконных переплетов-(,,,,,,,,,,,,,,,,)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по конструкции створок-(,,,,,,,,,,,,,,,,,,)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lastRenderedPageBreak/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с переплетами и без переплетов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отдельные, ленточные, сплошные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металлические, деревянные, железобетонные, пластмассовые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глухие и открывающиеся.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2.4 Задания для оценки освоения Тема 4: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Задание 4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Проверяемые результаты обучения: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З 4- Последовательность выполнения строительных и отделочных работ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Тест к заданию 4.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1.Какие виды работ относятся к общестроительным?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штукатурные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земляные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свайные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электротехнические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каменные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Е) бетонные и железобетонные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Ж) монтажные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З) гидроизоляционные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И) кровельные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К) плотничные работы.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Б, В, Д, Е, Ж, И, К.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2. Какие виды работ относятся к специальным?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облицовочные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санитарно-технические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столярные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гидроизоляционные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электротехнические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Ж) малярные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З) монтаж лифтов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Б, Г, Д, З.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3.Штукатурные работы - это………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покрытие поверхностей стен, перегородок и других конструктивных элементов изделиями из природного камня, керамическими плитками, синтетическими материалами.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покрытие конструктивных элементов выравнивающим слоем цементных, известковых и других растворов или отделка внутренних поверхностей стен гипсокартонными листами.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окрашивание поверхностей лакокрасочными материалами, оклеивание внутренних поверхностей стен обоями.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4.Какие работы относятся к санитарно- техническим работам?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защита конструкций от грунтовых вод.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укладка водонепроницаемого материала.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установка систем отопления.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установка систем вентиляции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установка систем газоснабжения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lastRenderedPageBreak/>
        <w:t>Е) установка систем водопровода и канализации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В, Г, Д, Е.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5. Какие работы относятся к столярным работам?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заполнение светопрозрачных ограждений обычным или специальным стеклом.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изготовление и подгонка створок оконных переплетов, дверных полотен.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установка встроенных шкафов, шкафных перегородок.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забивка свай и устройство свайных фундаментов.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Б, 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6. Укладка покрытий из стальных или асбестоцементных листов, рулонных материалов- это…….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плотничные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монтажные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кровельные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облицовочные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7. Что является целью строительного производства?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возведение зданий и сооружений, представляющих собой конечную продукцию строительства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простейшая организационная неделимая и технологически однородная работа, не дающая законченной продукции, но необходимая для ее получения.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показатель эффективности труда, определяемый количеством продукции или работы, производимой в единицу рабочего времени.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8.Какими бывают строительные процессы?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основными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общестроительными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вспомогательными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специальными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транспортными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А, В, Д.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9.Для чего предназначены заготовительные работы?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для изготовления строительных изделий и полуфабрикатов (арматуры, бетонной смеси, растворов)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для обеспечения систем водоснабжения, канализации, отопления, вентиляции.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для повышения степени готовности и укрупнения элементов конструкций.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А, 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10. Производительность труда -это……………….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количество доброкачественной продукции, которую должен выработать за единицу времени рабочий соответствующей профессии и квалификации или звено рабочих в нормальных организационно- технических условиях.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простейшая организационная неделимая и технологически однородная работы, не дающая законченной продукции, но необходимая для ее получения.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lastRenderedPageBreak/>
        <w:t>В) показатель эффективности труда, определяемый количеством продукции или работы, производимой в единицу рабочего времени(час, смену, месяц, год)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2.5 Задания для оценки освоения З5: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Задание 16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Проверяемые результаты обучения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З5- типовые технологические карты на выполнение столярно-монтажных и отделочных работ.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Тест к заданию 16</w:t>
      </w:r>
    </w:p>
    <w:p w:rsidR="004F4BCE" w:rsidRPr="00DD0A87" w:rsidRDefault="004F4BCE" w:rsidP="004F4BCE">
      <w:pPr>
        <w:pStyle w:val="a3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294" w:lineRule="atLeast"/>
        <w:ind w:left="0"/>
        <w:rPr>
          <w:color w:val="000000"/>
        </w:rPr>
      </w:pPr>
      <w:r w:rsidRPr="00DD0A87">
        <w:rPr>
          <w:color w:val="000000"/>
        </w:rPr>
        <w:t>С какой целью осуществляют технологическое проектирование?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возведение зданий и сооружений.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разработка оптимальных технологических решений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разработка организационных условий, обеспечивающих выпуск строительной продукции в намеченные сроки при минимальном расходе всех видов ресурсов.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изготовление строительных изделий и полуфабрикатов.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Б, 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2. Технологическая карта- это…………………..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календарный план строительства отдельного объекта.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циклограмма строительного потока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основной документ строительного процесса, регламентирующий его технологические и организационные положения, входящий в состав проекта производства работ.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схема операционного контроля.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3. На какие процессы разрабатывают технологические карты?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транспортные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отдельные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механизированные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комплексные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Б, Г.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4) Что можно применять вместо технологических карт в качестве технологической документации для несложных процессов?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технологические схемы с описанием последовательности и методов выполнения процесса.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график производства работ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проектно-сметная документация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конструктивные схемы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5.Какая информация содержится в разделе технологической карты «Область применения»?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правила безопасного выполнения процесса для условий строительства.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перечень машин, механизмов и инвентаря.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условия выполнения строительного процесса.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характеристики конструктивных элементов зданий, сооружений и их частей.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состав строительного процесса.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lastRenderedPageBreak/>
        <w:t>Верный ответ</w:t>
      </w:r>
      <w:r w:rsidRPr="00DD0A87">
        <w:rPr>
          <w:color w:val="000000"/>
        </w:rPr>
        <w:t>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В, Г, Д.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6. Какая информация содержится в разделе технологической карты «Технология и организация выполнения строительного процесса»?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требования к завершенности предшествующего процесса.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состав машин и механизмов с указанием их технических характеристик и количества.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экологические требования к производству работ.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перечень, последовательность и схемы выполнения операций или простых процессов.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схемы расположения механизмов и приспособлений, складирования материалов и конструкций.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А, Б, Г, Д.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7.Какая информация содержится в разделе технологической карты «Требования к качеству и приемке работ»?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заработную плату рабочих и машинистов.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перечень операций, схемы и способы контроля, используемые приборы и оборудование.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затраты времени работы машин.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8.Какая информация содержится в разделе технологической карты «Потребность в ресурсах»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перечень машин, механизмов и инвентаря.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ведомость потребности в материалах, изделиях и конструкциях.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калькуляция затрат труда и времени работы машин.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А, 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9. Какая информация содержится в разделе технологической карты «Технико-экономические показатели»?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схема операционного контроля качества работ.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условия сохранения окружающей среды.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затраты труда рабочих.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затраты времени работы машин.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заработную плату рабочих.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Е) продолжительность выполнения процессов в соответствии с графиком.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Ж) выработка на одного рабочего в смену.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З) затраты на механизацию.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И) график производства работ.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К) калькуляция затрат труда и машинного времени.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В, Г, Д, Е, Ж, З, И, К.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10. Из каких разделов состоят типовые карты трудовых процессов(КТП)?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область и эффективность применения карты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технико-экономические показатели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условия и подготовка выполнения процесса.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техника безопасности и охрана труда, экологическая и пожарная безопасность.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исполнители, предметы и орудия труда.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Е) потребность в ресурсах.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Ж) технология процесса и организация труда.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lastRenderedPageBreak/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А, В, Д, Ж.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2.6. Задания для оценки освоения Тема.6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Задание 6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Проверяемые результаты обучения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З6-строительные нормы и правила, государственные стандарты на столярно-монтажные и отделочные работы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Тест к заданию 6.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1.Государственные нормативные документы- это………….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документы, действующие в пределах одного субъекта.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документы, действующие в пределах отрасли или одного предприятия.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документы, исполнение предписаний которых обязательно на территории всей страны.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2.К каким документам относятся межгосударственные строительные нормы и правила и межгосударственные стандарты?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федеральные.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производственно-отраслевые.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документы субъектов РФ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3.Расшифруйте буквенные обозначения нормативных документов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СНиП-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СанПиН-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ГОСТ-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ФЗ-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ТУ-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Е) ПБ-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Ж) ПОТ-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З) ППБ-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Строительные нормы и правила.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Санитарные правила и нормы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Государственный стандарт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Федеральный закон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Технические условия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Е) Правила безопасности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Ж) Правила охраны труда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З) Правила пожарной безопасности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4.Могут ли предприятия строительного комплекса или объединения строителей сами устанавливать стандарты на выпускаемую продукцию?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Да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Нет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5.Какая ответственность наступает, если в результате допущенных нарушений произошло обрушение строения с человеческими жертвами?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материальная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уголовная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lastRenderedPageBreak/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6.Какая ответственность наступает, если в результате нарушения норм качество выполненной работы оказалось ниже требующегося?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административная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дисциплинарная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материальная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уголовная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7.Могут ли федеральные или региональные органы власти материально или иным образом наказать частного предпринимателя за допущенный брак в работе?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Да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Нет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8. В каких нормативных документах установлены единые общеобязательные нормы и требования к продукции и к выполнению производственных процессов?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А) ПОТ.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Б) ГОСТ.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В) СНиП.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Г) ТУ.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Д) СанПиН.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Верный ответ: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color w:val="000000"/>
        </w:rPr>
        <w:t>Б, В, Г.</w:t>
      </w:r>
    </w:p>
    <w:p w:rsidR="004F4BCE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  <w:r w:rsidRPr="00DD0A87">
        <w:rPr>
          <w:b/>
          <w:bCs/>
          <w:color w:val="000000"/>
        </w:rPr>
        <w:t>Экзаменационные билеты (вопросы) для проведения экзамена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№1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1.Классификация зданий по объемно-планировочному решению, краткая характеристика.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2.Назначение и виды стен.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№2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1.Классификация зданий и сооружений по конструктивному решению.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2.Назначение и виды фундаментов.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Билет№3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1.Конструктивные схемы зданий, краткая характеристика.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2.Лестницы, окна, двери.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№4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1.Основные части зданий.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2.Назначение и виды крыш.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Билет№5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1.Требования, предъявляемые к зданиям и сооружениям по объемно-планировочному и конструктивному решению.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lastRenderedPageBreak/>
        <w:t>2.Классификация зданий по капитальности и по конструкции стен.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№6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1.Жилые здания, их классификация.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2.Чтение строительных чертежей (план, фасад, разрез).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№7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1.Основные элементы стены.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2.Государственное управление строительным комплексом..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Билет№8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1.Строительные предприятия и их организационно-правовые формы.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2.Разработка технологических карт и карт трудовых процессов..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№9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1.Прочность и долговечность зданий и сооружений..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2.Последовательность выполнения отделочных работ.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№10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1.Последовательность общестроительных работ.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2.Проектно- сметная документация.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№11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1.Конструктивные схемы зданий (неполный каркас).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2.Классификация окон.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№12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1.Классификация зданий по этажности.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2.Понятия о строительном производстве и строительных процессах.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Билет№13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1.Классификация зданий по огнестойкости.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2.Перегородки, перекрытия и покрытия.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№14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1.Несущие части зданий.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2.Классификация стен, требования к ним.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№15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1.Ограждающие части зданий.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2.Конструктивные схемы зданий (бескаркасный тип)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Билет№16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1.Классификация зданий по материалу стен.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2.Части зданий.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№17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1.Жилые здания и их классификация.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2.Участники строительного процесса.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№18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1.Последовательность выполнения специальных работ.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lastRenderedPageBreak/>
        <w:t>2.Классификация зданий по капитальности.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№19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1.Виды карнизов, расположение.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2.Чтение строительных чертежей.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№20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1.Виды зданий по назначению и по этажности.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2.Виды полов и их характеристика.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№21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1.Общие сведения о зданиях и сооружениях.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2.Система нормативных документов в строительстве.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№22</w:t>
      </w:r>
    </w:p>
    <w:p w:rsidR="004F4BCE" w:rsidRPr="00DD0A87" w:rsidRDefault="004F4BCE" w:rsidP="004F4BCE">
      <w:pPr>
        <w:pStyle w:val="a3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</w:rPr>
      </w:pPr>
      <w:r w:rsidRPr="00DD0A87">
        <w:rPr>
          <w:color w:val="000000"/>
        </w:rPr>
        <w:t>Строительный комплекс России.</w:t>
      </w:r>
    </w:p>
    <w:p w:rsidR="004F4BCE" w:rsidRPr="00DD0A87" w:rsidRDefault="004F4BCE" w:rsidP="004F4BCE">
      <w:pPr>
        <w:pStyle w:val="a3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</w:rPr>
      </w:pPr>
      <w:r w:rsidRPr="00DD0A87">
        <w:rPr>
          <w:color w:val="000000"/>
        </w:rPr>
        <w:t>Конструктивные элементы зданий и сооружений.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№23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1.Общие сведения о строительных процессах.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2.Сроки службы зданий.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Билет №24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1.Классификация зданий по функциональному назначению.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DD0A87">
        <w:rPr>
          <w:color w:val="000000"/>
        </w:rPr>
        <w:t>2. Виды строительных работ.</w:t>
      </w:r>
    </w:p>
    <w:p w:rsidR="004F4BCE" w:rsidRPr="00DD0A87" w:rsidRDefault="004F4BCE" w:rsidP="004F4BCE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</w:p>
    <w:p w:rsidR="004F4BCE" w:rsidRPr="00DD0A87" w:rsidRDefault="004F4BCE" w:rsidP="004F4BCE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4F4BCE" w:rsidRDefault="004F4BCE" w:rsidP="004F4BC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36"/>
          <w:szCs w:val="36"/>
          <w:lang w:eastAsia="ru-RU"/>
        </w:rPr>
      </w:pPr>
    </w:p>
    <w:p w:rsidR="00A55FA8" w:rsidRDefault="004F4BCE">
      <w:bookmarkStart w:id="0" w:name="_GoBack"/>
      <w:bookmarkEnd w:id="0"/>
    </w:p>
    <w:sectPr w:rsidR="00A5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92381"/>
    <w:multiLevelType w:val="multilevel"/>
    <w:tmpl w:val="81FE8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D1F84"/>
    <w:multiLevelType w:val="multilevel"/>
    <w:tmpl w:val="98E2A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A678D7"/>
    <w:multiLevelType w:val="multilevel"/>
    <w:tmpl w:val="4420E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BCE"/>
    <w:rsid w:val="004F4BCE"/>
    <w:rsid w:val="00A74768"/>
    <w:rsid w:val="00D2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F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F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3433</Words>
  <Characters>19570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2021-10-20T10:11:00Z</dcterms:created>
  <dcterms:modified xsi:type="dcterms:W3CDTF">2021-10-20T10:12:00Z</dcterms:modified>
</cp:coreProperties>
</file>